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8453"/>
      </w:tblGrid>
      <w:tr w:rsidR="00BC0F78" w:rsidRPr="00CB351C" w:rsidTr="00FE6CE6">
        <w:trPr>
          <w:trHeight w:val="850"/>
        </w:trPr>
        <w:tc>
          <w:tcPr>
            <w:tcW w:w="566" w:type="pct"/>
            <w:hideMark/>
          </w:tcPr>
          <w:p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914400" cy="819150"/>
                  <wp:effectExtent l="1905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:rsidR="009A7783" w:rsidRDefault="009A7783" w:rsidP="00592A2A">
      <w:pPr>
        <w:pStyle w:val="Default"/>
        <w:jc w:val="both"/>
        <w:rPr>
          <w:sz w:val="22"/>
          <w:szCs w:val="22"/>
        </w:rPr>
      </w:pPr>
    </w:p>
    <w:p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 xml:space="preserve">; yaz ve ara tatillerde “Staj” </w:t>
      </w:r>
      <w:r w:rsidR="00A4601B" w:rsidRPr="00CB351C">
        <w:rPr>
          <w:sz w:val="22"/>
          <w:szCs w:val="22"/>
        </w:rPr>
        <w:t xml:space="preserve"> yapmak</w:t>
      </w:r>
      <w:r w:rsidRPr="00CB351C">
        <w:rPr>
          <w:sz w:val="22"/>
          <w:szCs w:val="22"/>
        </w:rPr>
        <w:t xml:space="preserve"> zorundadır. 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0178D0">
        <w:rPr>
          <w:rFonts w:ascii="Times New Roman" w:hAnsi="Times New Roman" w:cs="Times New Roman"/>
          <w:b/>
          <w:spacing w:val="-2"/>
        </w:rPr>
        <w:t>4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:rsidR="00FD51CE" w:rsidRPr="00C96894" w:rsidRDefault="000178D0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N</w:t>
      </w:r>
      <w:r w:rsidRPr="009A7783">
        <w:rPr>
          <w:rFonts w:ascii="Times New Roman" w:hAnsi="Times New Roman" w:cs="Times New Roman"/>
          <w:spacing w:val="-2"/>
        </w:rPr>
        <w:t xml:space="preserve">et </w:t>
      </w:r>
      <w:r>
        <w:rPr>
          <w:rFonts w:ascii="Times New Roman" w:hAnsi="Times New Roman" w:cs="Times New Roman"/>
          <w:spacing w:val="-2"/>
        </w:rPr>
        <w:t>a</w:t>
      </w:r>
      <w:r w:rsidR="009A7783" w:rsidRPr="009A7783">
        <w:rPr>
          <w:rFonts w:ascii="Times New Roman" w:hAnsi="Times New Roman" w:cs="Times New Roman"/>
          <w:spacing w:val="-2"/>
        </w:rPr>
        <w:t>sgari ücret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D74438"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-2"/>
        </w:rPr>
        <w:t>7002,00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</w:t>
      </w:r>
      <w:r>
        <w:rPr>
          <w:rFonts w:ascii="Times New Roman" w:hAnsi="Times New Roman" w:cs="Times New Roman"/>
          <w:spacing w:val="-2"/>
        </w:rPr>
        <w:t>/</w:t>
      </w:r>
      <w:proofErr w:type="spellStart"/>
      <w:r>
        <w:rPr>
          <w:rFonts w:ascii="Times New Roman" w:hAnsi="Times New Roman" w:cs="Times New Roman"/>
          <w:spacing w:val="-2"/>
        </w:rPr>
        <w:t>Krş</w:t>
      </w:r>
      <w:proofErr w:type="spellEnd"/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X</w:t>
      </w:r>
      <w:r w:rsidR="00C00ADD" w:rsidRPr="00C96894">
        <w:rPr>
          <w:rFonts w:ascii="Times New Roman" w:hAnsi="Times New Roman" w:cs="Times New Roman"/>
          <w:spacing w:val="-2"/>
        </w:rPr>
        <w:t xml:space="preserve">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spacing w:val="-2"/>
        </w:rPr>
        <w:t>5100</w:t>
      </w:r>
      <w:r w:rsidR="00D74438">
        <w:rPr>
          <w:rFonts w:ascii="Times New Roman" w:hAnsi="Times New Roman" w:cs="Times New Roman"/>
          <w:spacing w:val="-2"/>
        </w:rPr>
        <w:t>,</w:t>
      </w:r>
      <w:r w:rsidR="00FD51CE"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  <w:spacing w:val="-2"/>
        </w:rPr>
        <w:t>0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C96894">
        <w:rPr>
          <w:rFonts w:ascii="Times New Roman" w:hAnsi="Times New Roman" w:cs="Times New Roman"/>
          <w:spacing w:val="-2"/>
        </w:rPr>
        <w:t>TL</w:t>
      </w:r>
      <w:r>
        <w:rPr>
          <w:rFonts w:ascii="Times New Roman" w:hAnsi="Times New Roman" w:cs="Times New Roman"/>
          <w:spacing w:val="-2"/>
        </w:rPr>
        <w:t>/</w:t>
      </w:r>
      <w:proofErr w:type="spellStart"/>
      <w:r>
        <w:rPr>
          <w:rFonts w:ascii="Times New Roman" w:hAnsi="Times New Roman" w:cs="Times New Roman"/>
          <w:spacing w:val="-2"/>
        </w:rPr>
        <w:t>Krş</w:t>
      </w:r>
      <w:proofErr w:type="spellEnd"/>
      <w:r>
        <w:rPr>
          <w:rFonts w:ascii="Times New Roman" w:hAnsi="Times New Roman" w:cs="Times New Roman"/>
          <w:spacing w:val="-2"/>
        </w:rPr>
        <w:t xml:space="preserve">. </w:t>
      </w:r>
      <w:r w:rsidR="00C00ADD" w:rsidRPr="000178D0">
        <w:rPr>
          <w:rFonts w:ascii="Times New Roman" w:hAnsi="Times New Roman" w:cs="Times New Roman"/>
          <w:spacing w:val="-2"/>
        </w:rPr>
        <w:t>öğrenciye ödenecek ücret</w:t>
      </w:r>
    </w:p>
    <w:p w:rsidR="00C00ADD" w:rsidRPr="00C96894" w:rsidRDefault="000178D0" w:rsidP="006B4957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5100,60</w:t>
      </w:r>
      <w:r w:rsidRPr="00C96894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C96894">
        <w:rPr>
          <w:rFonts w:ascii="Times New Roman" w:hAnsi="Times New Roman" w:cs="Times New Roman"/>
          <w:spacing w:val="-2"/>
        </w:rPr>
        <w:t>TL</w:t>
      </w:r>
      <w:r>
        <w:rPr>
          <w:rFonts w:ascii="Times New Roman" w:hAnsi="Times New Roman" w:cs="Times New Roman"/>
          <w:spacing w:val="-2"/>
        </w:rPr>
        <w:t>/</w:t>
      </w:r>
      <w:proofErr w:type="spellStart"/>
      <w:r>
        <w:rPr>
          <w:rFonts w:ascii="Times New Roman" w:hAnsi="Times New Roman" w:cs="Times New Roman"/>
          <w:spacing w:val="-2"/>
        </w:rPr>
        <w:t>Krş</w:t>
      </w:r>
      <w:proofErr w:type="spellEnd"/>
      <w:r>
        <w:rPr>
          <w:rFonts w:ascii="Times New Roman" w:hAnsi="Times New Roman" w:cs="Times New Roman"/>
          <w:spacing w:val="-2"/>
        </w:rPr>
        <w:t xml:space="preserve">. </w:t>
      </w:r>
      <w:r w:rsidRPr="000178D0">
        <w:rPr>
          <w:rFonts w:ascii="Times New Roman" w:hAnsi="Times New Roman" w:cs="Times New Roman"/>
          <w:spacing w:val="-2"/>
        </w:rPr>
        <w:t>X</w:t>
      </w:r>
      <w:r w:rsidR="00C00ADD" w:rsidRPr="00C96894">
        <w:rPr>
          <w:rFonts w:ascii="Times New Roman" w:hAnsi="Times New Roman" w:cs="Times New Roman"/>
          <w:spacing w:val="-2"/>
        </w:rPr>
        <w:t xml:space="preserve"> 2/3 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spacing w:val="-2"/>
        </w:rPr>
        <w:t>3400</w:t>
      </w:r>
      <w:r w:rsidR="00672B1F">
        <w:rPr>
          <w:rFonts w:ascii="Times New Roman" w:hAnsi="Times New Roman" w:cs="Times New Roman"/>
          <w:spacing w:val="-2"/>
        </w:rPr>
        <w:t>,</w:t>
      </w:r>
      <w:r w:rsidR="00FD51CE"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2"/>
        </w:rPr>
        <w:t>0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:rsidR="005F3713" w:rsidRDefault="005F371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</w:p>
    <w:p w:rsidR="00C00ADD" w:rsidRPr="00C96894" w:rsidRDefault="000178D0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spacing w:val="-2"/>
        </w:rPr>
        <w:t>5100,60</w:t>
      </w:r>
      <w:r w:rsidRPr="00C96894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C96894">
        <w:rPr>
          <w:rFonts w:ascii="Times New Roman" w:hAnsi="Times New Roman" w:cs="Times New Roman"/>
          <w:spacing w:val="-2"/>
        </w:rPr>
        <w:t>TL</w:t>
      </w:r>
      <w:r>
        <w:rPr>
          <w:rFonts w:ascii="Times New Roman" w:hAnsi="Times New Roman" w:cs="Times New Roman"/>
          <w:spacing w:val="-2"/>
        </w:rPr>
        <w:t>/</w:t>
      </w:r>
      <w:proofErr w:type="spellStart"/>
      <w:r>
        <w:rPr>
          <w:rFonts w:ascii="Times New Roman" w:hAnsi="Times New Roman" w:cs="Times New Roman"/>
          <w:spacing w:val="-2"/>
        </w:rPr>
        <w:t>Krş</w:t>
      </w:r>
      <w:proofErr w:type="spellEnd"/>
      <w:r w:rsidRPr="00C96894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– </w:t>
      </w:r>
      <w:r>
        <w:rPr>
          <w:rFonts w:ascii="Times New Roman" w:hAnsi="Times New Roman" w:cs="Times New Roman"/>
          <w:spacing w:val="-2"/>
        </w:rPr>
        <w:t>3400,40</w:t>
      </w:r>
      <w:r w:rsidRPr="00C96894">
        <w:rPr>
          <w:rFonts w:ascii="Times New Roman" w:hAnsi="Times New Roman" w:cs="Times New Roman"/>
          <w:spacing w:val="-2"/>
        </w:rPr>
        <w:t xml:space="preserve"> TL</w:t>
      </w:r>
      <w:r>
        <w:rPr>
          <w:rFonts w:ascii="Times New Roman" w:hAnsi="Times New Roman" w:cs="Times New Roman"/>
          <w:spacing w:val="-2"/>
        </w:rPr>
        <w:t>/</w:t>
      </w:r>
      <w:proofErr w:type="spellStart"/>
      <w:r>
        <w:rPr>
          <w:rFonts w:ascii="Times New Roman" w:hAnsi="Times New Roman" w:cs="Times New Roman"/>
          <w:spacing w:val="-2"/>
        </w:rPr>
        <w:t>Krş</w:t>
      </w:r>
      <w:proofErr w:type="spellEnd"/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1700</w:t>
      </w:r>
      <w:r w:rsidR="00FD51CE">
        <w:rPr>
          <w:rFonts w:ascii="Times New Roman" w:hAnsi="Times New Roman" w:cs="Times New Roman"/>
          <w:b/>
          <w:spacing w:val="-2"/>
        </w:rPr>
        <w:t>,2</w:t>
      </w:r>
      <w:r>
        <w:rPr>
          <w:rFonts w:ascii="Times New Roman" w:hAnsi="Times New Roman" w:cs="Times New Roman"/>
          <w:b/>
          <w:spacing w:val="-2"/>
        </w:rPr>
        <w:t>0</w:t>
      </w:r>
      <w:r w:rsidR="00FD51CE">
        <w:rPr>
          <w:rFonts w:ascii="Times New Roman" w:hAnsi="Times New Roman" w:cs="Times New Roman"/>
          <w:b/>
          <w:spacing w:val="-2"/>
        </w:rPr>
        <w:t xml:space="preserve"> TL.</w:t>
      </w:r>
      <w:r w:rsidR="00D92A46">
        <w:rPr>
          <w:rFonts w:ascii="Times New Roman" w:hAnsi="Times New Roman" w:cs="Times New Roman"/>
          <w:b/>
          <w:spacing w:val="-2"/>
        </w:rPr>
        <w:t xml:space="preserve"> </w:t>
      </w:r>
      <w:bookmarkStart w:id="0" w:name="_GoBack"/>
      <w:bookmarkEnd w:id="0"/>
      <w:r w:rsidR="00C00ADD" w:rsidRPr="00FD3102">
        <w:rPr>
          <w:rFonts w:ascii="Times New Roman" w:hAnsi="Times New Roman" w:cs="Times New Roman"/>
          <w:b/>
          <w:spacing w:val="-2"/>
        </w:rPr>
        <w:t xml:space="preserve"> </w:t>
      </w:r>
      <w:proofErr w:type="gramStart"/>
      <w:r w:rsidR="00C00ADD" w:rsidRPr="00FD1D63">
        <w:rPr>
          <w:rFonts w:ascii="Times New Roman" w:hAnsi="Times New Roman" w:cs="Times New Roman"/>
          <w:b/>
          <w:spacing w:val="-2"/>
        </w:rPr>
        <w:t>işletmelerce</w:t>
      </w:r>
      <w:proofErr w:type="gramEnd"/>
      <w:r w:rsidR="00C00ADD" w:rsidRPr="00FD1D63">
        <w:rPr>
          <w:rFonts w:ascii="Times New Roman" w:hAnsi="Times New Roman" w:cs="Times New Roman"/>
          <w:b/>
          <w:spacing w:val="-2"/>
        </w:rPr>
        <w:t xml:space="preserve"> karşılanacak öğrenci ücreti</w:t>
      </w:r>
    </w:p>
    <w:p w:rsidR="00FD1D63" w:rsidRDefault="00FD1D63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:rsidR="00FD1D63" w:rsidRPr="00C96894" w:rsidRDefault="00FD1D63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0178D0">
        <w:rPr>
          <w:rFonts w:ascii="Times New Roman" w:hAnsi="Times New Roman" w:cs="Times New Roman"/>
          <w:b/>
          <w:spacing w:val="-2"/>
        </w:rPr>
        <w:t>4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:rsidR="000178D0" w:rsidRPr="00C96894" w:rsidRDefault="000178D0" w:rsidP="000178D0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N</w:t>
      </w:r>
      <w:r w:rsidRPr="009A7783">
        <w:rPr>
          <w:rFonts w:ascii="Times New Roman" w:hAnsi="Times New Roman" w:cs="Times New Roman"/>
          <w:spacing w:val="-2"/>
        </w:rPr>
        <w:t xml:space="preserve">et </w:t>
      </w: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ücret</w:t>
      </w:r>
      <w:r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spacing w:val="-2"/>
        </w:rPr>
        <w:t xml:space="preserve">17002,00 </w:t>
      </w:r>
      <w:r w:rsidRPr="00C96894">
        <w:rPr>
          <w:rFonts w:ascii="Times New Roman" w:hAnsi="Times New Roman" w:cs="Times New Roman"/>
          <w:spacing w:val="-2"/>
        </w:rPr>
        <w:t>TL</w:t>
      </w:r>
      <w:r>
        <w:rPr>
          <w:rFonts w:ascii="Times New Roman" w:hAnsi="Times New Roman" w:cs="Times New Roman"/>
          <w:spacing w:val="-2"/>
        </w:rPr>
        <w:t>/</w:t>
      </w:r>
      <w:proofErr w:type="spellStart"/>
      <w:r>
        <w:rPr>
          <w:rFonts w:ascii="Times New Roman" w:hAnsi="Times New Roman" w:cs="Times New Roman"/>
          <w:spacing w:val="-2"/>
        </w:rPr>
        <w:t>Krş</w:t>
      </w:r>
      <w:proofErr w:type="spellEnd"/>
      <w:r w:rsidRPr="00C9689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X</w:t>
      </w:r>
      <w:r w:rsidRPr="00C96894">
        <w:rPr>
          <w:rFonts w:ascii="Times New Roman" w:hAnsi="Times New Roman" w:cs="Times New Roman"/>
          <w:spacing w:val="-2"/>
        </w:rPr>
        <w:t xml:space="preserve"> %30</w:t>
      </w:r>
      <w:r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spacing w:val="-2"/>
        </w:rPr>
        <w:t>5100,60</w:t>
      </w:r>
      <w:r w:rsidRPr="00C96894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C96894">
        <w:rPr>
          <w:rFonts w:ascii="Times New Roman" w:hAnsi="Times New Roman" w:cs="Times New Roman"/>
          <w:spacing w:val="-2"/>
        </w:rPr>
        <w:t>TL</w:t>
      </w:r>
      <w:r>
        <w:rPr>
          <w:rFonts w:ascii="Times New Roman" w:hAnsi="Times New Roman" w:cs="Times New Roman"/>
          <w:spacing w:val="-2"/>
        </w:rPr>
        <w:t>/</w:t>
      </w:r>
      <w:proofErr w:type="spellStart"/>
      <w:r>
        <w:rPr>
          <w:rFonts w:ascii="Times New Roman" w:hAnsi="Times New Roman" w:cs="Times New Roman"/>
          <w:spacing w:val="-2"/>
        </w:rPr>
        <w:t>Krş</w:t>
      </w:r>
      <w:proofErr w:type="spellEnd"/>
      <w:r>
        <w:rPr>
          <w:rFonts w:ascii="Times New Roman" w:hAnsi="Times New Roman" w:cs="Times New Roman"/>
          <w:spacing w:val="-2"/>
        </w:rPr>
        <w:t xml:space="preserve">. </w:t>
      </w:r>
      <w:proofErr w:type="gramStart"/>
      <w:r w:rsidRPr="000178D0">
        <w:rPr>
          <w:rFonts w:ascii="Times New Roman" w:hAnsi="Times New Roman" w:cs="Times New Roman"/>
          <w:spacing w:val="-2"/>
        </w:rPr>
        <w:t>öğrenciye</w:t>
      </w:r>
      <w:proofErr w:type="gramEnd"/>
      <w:r w:rsidRPr="000178D0">
        <w:rPr>
          <w:rFonts w:ascii="Times New Roman" w:hAnsi="Times New Roman" w:cs="Times New Roman"/>
          <w:spacing w:val="-2"/>
        </w:rPr>
        <w:t xml:space="preserve"> ödenecek ücret</w:t>
      </w:r>
    </w:p>
    <w:p w:rsidR="000178D0" w:rsidRPr="00C96894" w:rsidRDefault="000178D0" w:rsidP="000178D0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5100,60</w:t>
      </w:r>
      <w:r w:rsidRPr="00C96894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C96894">
        <w:rPr>
          <w:rFonts w:ascii="Times New Roman" w:hAnsi="Times New Roman" w:cs="Times New Roman"/>
          <w:spacing w:val="-2"/>
        </w:rPr>
        <w:t>TL</w:t>
      </w:r>
      <w:r>
        <w:rPr>
          <w:rFonts w:ascii="Times New Roman" w:hAnsi="Times New Roman" w:cs="Times New Roman"/>
          <w:spacing w:val="-2"/>
        </w:rPr>
        <w:t>/</w:t>
      </w:r>
      <w:proofErr w:type="spellStart"/>
      <w:r>
        <w:rPr>
          <w:rFonts w:ascii="Times New Roman" w:hAnsi="Times New Roman" w:cs="Times New Roman"/>
          <w:spacing w:val="-2"/>
        </w:rPr>
        <w:t>Krş</w:t>
      </w:r>
      <w:proofErr w:type="spellEnd"/>
      <w:r>
        <w:rPr>
          <w:rFonts w:ascii="Times New Roman" w:hAnsi="Times New Roman" w:cs="Times New Roman"/>
          <w:spacing w:val="-2"/>
        </w:rPr>
        <w:t xml:space="preserve">. </w:t>
      </w:r>
      <w:r w:rsidRPr="000178D0">
        <w:rPr>
          <w:rFonts w:ascii="Times New Roman" w:hAnsi="Times New Roman" w:cs="Times New Roman"/>
          <w:spacing w:val="-2"/>
        </w:rPr>
        <w:t>X</w:t>
      </w:r>
      <w:r w:rsidRPr="00C9689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1</w:t>
      </w:r>
      <w:r w:rsidRPr="00C96894">
        <w:rPr>
          <w:rFonts w:ascii="Times New Roman" w:hAnsi="Times New Roman" w:cs="Times New Roman"/>
          <w:spacing w:val="-2"/>
        </w:rPr>
        <w:t xml:space="preserve">/3 </w:t>
      </w:r>
      <w:r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FD1D63">
        <w:rPr>
          <w:rFonts w:ascii="Times New Roman" w:hAnsi="Times New Roman" w:cs="Times New Roman"/>
          <w:spacing w:val="-2"/>
        </w:rPr>
        <w:t>17</w:t>
      </w:r>
      <w:r>
        <w:rPr>
          <w:rFonts w:ascii="Times New Roman" w:hAnsi="Times New Roman" w:cs="Times New Roman"/>
          <w:spacing w:val="-2"/>
        </w:rPr>
        <w:t>00,</w:t>
      </w:r>
      <w:proofErr w:type="gramStart"/>
      <w:r w:rsidR="00FD1D63"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-2"/>
        </w:rPr>
        <w:t>0</w:t>
      </w:r>
      <w:r w:rsidRPr="00C96894">
        <w:rPr>
          <w:rFonts w:ascii="Times New Roman" w:hAnsi="Times New Roman" w:cs="Times New Roman"/>
          <w:spacing w:val="-2"/>
        </w:rPr>
        <w:t xml:space="preserve"> </w:t>
      </w:r>
      <w:r w:rsidR="00FD1D63">
        <w:rPr>
          <w:rFonts w:ascii="Times New Roman" w:hAnsi="Times New Roman" w:cs="Times New Roman"/>
          <w:spacing w:val="-2"/>
        </w:rPr>
        <w:t xml:space="preserve"> </w:t>
      </w:r>
      <w:r w:rsidRPr="00C96894">
        <w:rPr>
          <w:rFonts w:ascii="Times New Roman" w:hAnsi="Times New Roman" w:cs="Times New Roman"/>
          <w:spacing w:val="-2"/>
        </w:rPr>
        <w:t>TL</w:t>
      </w:r>
      <w:proofErr w:type="gramEnd"/>
      <w:r w:rsidR="00FD1D63">
        <w:rPr>
          <w:rFonts w:ascii="Times New Roman" w:hAnsi="Times New Roman" w:cs="Times New Roman"/>
          <w:spacing w:val="-2"/>
        </w:rPr>
        <w:t>.</w:t>
      </w:r>
      <w:r w:rsidRPr="00C9689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Pr="00C96894">
        <w:rPr>
          <w:rFonts w:ascii="Times New Roman" w:hAnsi="Times New Roman" w:cs="Times New Roman"/>
          <w:spacing w:val="-2"/>
        </w:rPr>
        <w:t xml:space="preserve"> devlet desteği</w:t>
      </w:r>
    </w:p>
    <w:p w:rsidR="000178D0" w:rsidRDefault="000178D0" w:rsidP="000178D0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</w:p>
    <w:p w:rsidR="000178D0" w:rsidRPr="00FD1D63" w:rsidRDefault="000178D0" w:rsidP="000178D0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FD1D63">
        <w:rPr>
          <w:rFonts w:ascii="Times New Roman" w:hAnsi="Times New Roman" w:cs="Times New Roman"/>
          <w:spacing w:val="-2"/>
        </w:rPr>
        <w:t>5100,60</w:t>
      </w:r>
      <w:r w:rsidRPr="00FD1D63">
        <w:rPr>
          <w:rFonts w:ascii="Times New Roman" w:hAnsi="Times New Roman" w:cs="Times New Roman"/>
          <w:spacing w:val="-2"/>
          <w:u w:val="single"/>
        </w:rPr>
        <w:t xml:space="preserve"> </w:t>
      </w:r>
      <w:r w:rsidRPr="00FD1D63">
        <w:rPr>
          <w:rFonts w:ascii="Times New Roman" w:hAnsi="Times New Roman" w:cs="Times New Roman"/>
          <w:spacing w:val="-2"/>
        </w:rPr>
        <w:t>TL/</w:t>
      </w:r>
      <w:proofErr w:type="spellStart"/>
      <w:r w:rsidRPr="00FD1D63">
        <w:rPr>
          <w:rFonts w:ascii="Times New Roman" w:hAnsi="Times New Roman" w:cs="Times New Roman"/>
          <w:spacing w:val="-2"/>
        </w:rPr>
        <w:t>Krş</w:t>
      </w:r>
      <w:proofErr w:type="spellEnd"/>
      <w:r w:rsidRPr="00FD1D63">
        <w:rPr>
          <w:rFonts w:ascii="Times New Roman" w:hAnsi="Times New Roman" w:cs="Times New Roman"/>
          <w:spacing w:val="-2"/>
        </w:rPr>
        <w:t xml:space="preserve"> – </w:t>
      </w:r>
      <w:proofErr w:type="gramStart"/>
      <w:r w:rsidR="00FD1D63" w:rsidRPr="00FD1D63">
        <w:rPr>
          <w:rFonts w:ascii="Times New Roman" w:hAnsi="Times New Roman" w:cs="Times New Roman"/>
          <w:spacing w:val="-2"/>
        </w:rPr>
        <w:t>1700,2</w:t>
      </w:r>
      <w:r w:rsidRPr="00FD1D63">
        <w:rPr>
          <w:rFonts w:ascii="Times New Roman" w:hAnsi="Times New Roman" w:cs="Times New Roman"/>
          <w:spacing w:val="-2"/>
        </w:rPr>
        <w:t>0,40</w:t>
      </w:r>
      <w:proofErr w:type="gramEnd"/>
      <w:r w:rsidRPr="00FD1D63">
        <w:rPr>
          <w:rFonts w:ascii="Times New Roman" w:hAnsi="Times New Roman" w:cs="Times New Roman"/>
          <w:spacing w:val="-2"/>
        </w:rPr>
        <w:t xml:space="preserve"> TL/</w:t>
      </w:r>
      <w:proofErr w:type="spellStart"/>
      <w:r w:rsidRPr="00FD1D63">
        <w:rPr>
          <w:rFonts w:ascii="Times New Roman" w:hAnsi="Times New Roman" w:cs="Times New Roman"/>
          <w:spacing w:val="-2"/>
        </w:rPr>
        <w:t>Krş</w:t>
      </w:r>
      <w:proofErr w:type="spellEnd"/>
      <w:r w:rsidR="00FD1D63" w:rsidRPr="00FD1D63">
        <w:rPr>
          <w:rFonts w:ascii="Times New Roman" w:hAnsi="Times New Roman" w:cs="Times New Roman"/>
          <w:spacing w:val="-2"/>
        </w:rPr>
        <w:t xml:space="preserve">   </w:t>
      </w:r>
      <w:r w:rsidRPr="00FD1D63">
        <w:rPr>
          <w:rFonts w:ascii="Times New Roman" w:hAnsi="Times New Roman" w:cs="Times New Roman"/>
          <w:spacing w:val="-2"/>
        </w:rPr>
        <w:tab/>
        <w:t xml:space="preserve">: </w:t>
      </w:r>
      <w:r w:rsidR="00FD1D63" w:rsidRPr="00FD1D63">
        <w:rPr>
          <w:rFonts w:ascii="Times New Roman" w:hAnsi="Times New Roman" w:cs="Times New Roman"/>
          <w:spacing w:val="-2"/>
        </w:rPr>
        <w:t>3400</w:t>
      </w:r>
      <w:r w:rsidRPr="00FD1D63">
        <w:rPr>
          <w:rFonts w:ascii="Times New Roman" w:hAnsi="Times New Roman" w:cs="Times New Roman"/>
          <w:spacing w:val="-2"/>
        </w:rPr>
        <w:t>,</w:t>
      </w:r>
      <w:r w:rsidR="00FD1D63" w:rsidRPr="00FD1D63">
        <w:rPr>
          <w:rFonts w:ascii="Times New Roman" w:hAnsi="Times New Roman" w:cs="Times New Roman"/>
          <w:spacing w:val="-2"/>
        </w:rPr>
        <w:t>4</w:t>
      </w:r>
      <w:r w:rsidRPr="00FD1D63">
        <w:rPr>
          <w:rFonts w:ascii="Times New Roman" w:hAnsi="Times New Roman" w:cs="Times New Roman"/>
          <w:spacing w:val="-2"/>
        </w:rPr>
        <w:t>0 TL</w:t>
      </w:r>
      <w:r w:rsidR="00FD1D63" w:rsidRPr="00FD1D63">
        <w:rPr>
          <w:rFonts w:ascii="Times New Roman" w:hAnsi="Times New Roman" w:cs="Times New Roman"/>
          <w:spacing w:val="-2"/>
        </w:rPr>
        <w:t>/</w:t>
      </w:r>
      <w:proofErr w:type="spellStart"/>
      <w:r w:rsidR="00FD1D63" w:rsidRPr="00FD1D63">
        <w:rPr>
          <w:rFonts w:ascii="Times New Roman" w:hAnsi="Times New Roman" w:cs="Times New Roman"/>
          <w:spacing w:val="-2"/>
        </w:rPr>
        <w:t>Krş</w:t>
      </w:r>
      <w:proofErr w:type="spellEnd"/>
      <w:r w:rsidRPr="00FD1D63">
        <w:rPr>
          <w:rFonts w:ascii="Times New Roman" w:hAnsi="Times New Roman" w:cs="Times New Roman"/>
          <w:b/>
          <w:spacing w:val="-2"/>
        </w:rPr>
        <w:t xml:space="preserve">.  </w:t>
      </w:r>
      <w:proofErr w:type="gramStart"/>
      <w:r w:rsidRPr="00FD1D63">
        <w:rPr>
          <w:rFonts w:ascii="Times New Roman" w:hAnsi="Times New Roman" w:cs="Times New Roman"/>
          <w:b/>
          <w:spacing w:val="-2"/>
        </w:rPr>
        <w:t>işletmelerce</w:t>
      </w:r>
      <w:proofErr w:type="gramEnd"/>
      <w:r w:rsidRPr="00FD1D63">
        <w:rPr>
          <w:rFonts w:ascii="Times New Roman" w:hAnsi="Times New Roman" w:cs="Times New Roman"/>
          <w:b/>
          <w:spacing w:val="-2"/>
        </w:rPr>
        <w:t xml:space="preserve"> karşılanacak öğrenci ücreti</w:t>
      </w: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İşletme ile kurum arasında koordinasyonu sağlar, işletmede görevlendirilen Eğitici Personel ile işbirliği içinde çalışır.</w:t>
      </w:r>
    </w:p>
    <w:p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:rsidR="00DC436D" w:rsidRPr="00871EDA" w:rsidRDefault="00DC436D" w:rsidP="001A3502">
      <w:pPr>
        <w:pStyle w:val="Default"/>
        <w:jc w:val="right"/>
        <w:rPr>
          <w:color w:val="auto"/>
          <w:sz w:val="22"/>
          <w:szCs w:val="22"/>
        </w:rPr>
      </w:pPr>
    </w:p>
    <w:p w:rsidR="00310B6A" w:rsidRPr="00871EDA" w:rsidRDefault="00310B6A" w:rsidP="001A3502">
      <w:pPr>
        <w:pStyle w:val="Default"/>
        <w:jc w:val="right"/>
        <w:rPr>
          <w:color w:val="auto"/>
          <w:sz w:val="22"/>
          <w:szCs w:val="22"/>
        </w:rPr>
      </w:pPr>
      <w:r w:rsidRPr="00871EDA">
        <w:rPr>
          <w:color w:val="auto"/>
          <w:sz w:val="22"/>
          <w:szCs w:val="22"/>
        </w:rPr>
        <w:t xml:space="preserve">Tarih: …/…/20… </w:t>
      </w:r>
    </w:p>
    <w:p w:rsidR="00DC436D" w:rsidRPr="00871EDA" w:rsidRDefault="00DC436D" w:rsidP="001A3502">
      <w:pPr>
        <w:pStyle w:val="Default"/>
        <w:jc w:val="right"/>
        <w:rPr>
          <w:color w:val="auto"/>
          <w:sz w:val="22"/>
          <w:szCs w:val="22"/>
        </w:rPr>
      </w:pPr>
    </w:p>
    <w:p w:rsidR="00DC436D" w:rsidRPr="00871EDA" w:rsidRDefault="00DC436D" w:rsidP="001A3502">
      <w:pPr>
        <w:pStyle w:val="Default"/>
        <w:jc w:val="right"/>
        <w:rPr>
          <w:color w:val="auto"/>
          <w:sz w:val="22"/>
          <w:szCs w:val="22"/>
        </w:rPr>
      </w:pPr>
    </w:p>
    <w:p w:rsidR="00076F9F" w:rsidRPr="00871EDA" w:rsidRDefault="00076F9F" w:rsidP="001A350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oKlavuzu"/>
        <w:tblW w:w="5000" w:type="pct"/>
        <w:tblLook w:val="04A0"/>
      </w:tblPr>
      <w:tblGrid>
        <w:gridCol w:w="3379"/>
        <w:gridCol w:w="3380"/>
        <w:gridCol w:w="3380"/>
      </w:tblGrid>
      <w:tr w:rsidR="00592A2A" w:rsidRPr="00871EDA" w:rsidTr="0040518B">
        <w:trPr>
          <w:trHeight w:val="477"/>
        </w:trPr>
        <w:tc>
          <w:tcPr>
            <w:tcW w:w="1666" w:type="pct"/>
            <w:vAlign w:val="bottom"/>
          </w:tcPr>
          <w:p w:rsidR="00076F9F" w:rsidRPr="00871EDA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871EDA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:rsidR="00592A2A" w:rsidRPr="00871EDA" w:rsidRDefault="00441A45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871EDA">
              <w:rPr>
                <w:color w:val="auto"/>
                <w:sz w:val="22"/>
                <w:szCs w:val="22"/>
              </w:rPr>
              <w:t xml:space="preserve">Yüksekokul </w:t>
            </w:r>
            <w:r w:rsidR="00592A2A" w:rsidRPr="00871EDA">
              <w:rPr>
                <w:color w:val="auto"/>
                <w:sz w:val="22"/>
                <w:szCs w:val="22"/>
              </w:rPr>
              <w:t>Müdür</w:t>
            </w:r>
            <w:r w:rsidRPr="00871EDA">
              <w:rPr>
                <w:color w:val="auto"/>
                <w:sz w:val="22"/>
                <w:szCs w:val="22"/>
              </w:rPr>
              <w:t>ü</w:t>
            </w:r>
          </w:p>
        </w:tc>
        <w:tc>
          <w:tcPr>
            <w:tcW w:w="1667" w:type="pct"/>
            <w:vAlign w:val="bottom"/>
          </w:tcPr>
          <w:p w:rsidR="00950D45" w:rsidRPr="00871EDA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871EDA">
              <w:rPr>
                <w:color w:val="auto"/>
                <w:sz w:val="22"/>
                <w:szCs w:val="22"/>
              </w:rPr>
              <w:t>İş</w:t>
            </w:r>
            <w:r w:rsidR="00950D45" w:rsidRPr="00871EDA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871EDA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871EDA" w:rsidTr="0040518B">
        <w:trPr>
          <w:trHeight w:val="701"/>
        </w:trPr>
        <w:tc>
          <w:tcPr>
            <w:tcW w:w="1666" w:type="pct"/>
            <w:vAlign w:val="bottom"/>
          </w:tcPr>
          <w:p w:rsidR="00076F9F" w:rsidRPr="00871EDA" w:rsidRDefault="00076F9F" w:rsidP="0040518B">
            <w:pPr>
              <w:pStyle w:val="Default"/>
              <w:spacing w:after="120"/>
              <w:jc w:val="center"/>
              <w:rPr>
                <w:color w:val="auto"/>
                <w:sz w:val="18"/>
                <w:szCs w:val="18"/>
              </w:rPr>
            </w:pPr>
            <w:r w:rsidRPr="00871EDA">
              <w:rPr>
                <w:color w:val="auto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:rsidR="00076F9F" w:rsidRPr="00871EDA" w:rsidRDefault="00E1416E" w:rsidP="0040518B">
            <w:pPr>
              <w:pStyle w:val="Default"/>
              <w:spacing w:after="120"/>
              <w:jc w:val="center"/>
              <w:rPr>
                <w:color w:val="auto"/>
                <w:sz w:val="18"/>
                <w:szCs w:val="18"/>
              </w:rPr>
            </w:pPr>
            <w:r w:rsidRPr="00871EDA">
              <w:rPr>
                <w:color w:val="auto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:rsidR="00076F9F" w:rsidRPr="00871EDA" w:rsidRDefault="00E1416E" w:rsidP="0040518B">
            <w:pPr>
              <w:pStyle w:val="Default"/>
              <w:spacing w:after="120"/>
              <w:jc w:val="center"/>
              <w:rPr>
                <w:color w:val="auto"/>
                <w:sz w:val="18"/>
                <w:szCs w:val="18"/>
              </w:rPr>
            </w:pPr>
            <w:r w:rsidRPr="00871EDA">
              <w:rPr>
                <w:color w:val="auto"/>
                <w:sz w:val="18"/>
                <w:szCs w:val="18"/>
              </w:rPr>
              <w:t>Adı Soyadı</w:t>
            </w:r>
          </w:p>
        </w:tc>
      </w:tr>
      <w:tr w:rsidR="00592A2A" w:rsidRPr="00871EDA" w:rsidTr="0040518B">
        <w:trPr>
          <w:trHeight w:val="1264"/>
        </w:trPr>
        <w:tc>
          <w:tcPr>
            <w:tcW w:w="1666" w:type="pct"/>
            <w:vAlign w:val="bottom"/>
          </w:tcPr>
          <w:p w:rsidR="00076F9F" w:rsidRPr="00871EDA" w:rsidRDefault="00076F9F" w:rsidP="0040518B">
            <w:pPr>
              <w:pStyle w:val="Default"/>
              <w:spacing w:after="120"/>
              <w:jc w:val="center"/>
              <w:rPr>
                <w:color w:val="auto"/>
                <w:sz w:val="18"/>
                <w:szCs w:val="18"/>
              </w:rPr>
            </w:pPr>
            <w:r w:rsidRPr="00871EDA">
              <w:rPr>
                <w:color w:val="auto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:rsidR="00076F9F" w:rsidRPr="00871EDA" w:rsidRDefault="00E1416E" w:rsidP="0040518B">
            <w:pPr>
              <w:pStyle w:val="Default"/>
              <w:spacing w:after="120"/>
              <w:jc w:val="center"/>
              <w:rPr>
                <w:color w:val="auto"/>
                <w:sz w:val="18"/>
                <w:szCs w:val="18"/>
              </w:rPr>
            </w:pPr>
            <w:r w:rsidRPr="00871EDA">
              <w:rPr>
                <w:color w:val="auto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:rsidR="00076F9F" w:rsidRPr="00871EDA" w:rsidRDefault="00E1416E" w:rsidP="0040518B">
            <w:pPr>
              <w:pStyle w:val="Default"/>
              <w:spacing w:after="120"/>
              <w:jc w:val="center"/>
              <w:rPr>
                <w:color w:val="auto"/>
                <w:sz w:val="18"/>
                <w:szCs w:val="18"/>
              </w:rPr>
            </w:pPr>
            <w:r w:rsidRPr="00871EDA">
              <w:rPr>
                <w:color w:val="auto"/>
                <w:sz w:val="18"/>
                <w:szCs w:val="18"/>
              </w:rPr>
              <w:t>İmza</w:t>
            </w:r>
          </w:p>
        </w:tc>
      </w:tr>
    </w:tbl>
    <w:p w:rsidR="00076F9F" w:rsidRDefault="00076F9F" w:rsidP="00D03786">
      <w:pPr>
        <w:pStyle w:val="Default"/>
        <w:jc w:val="both"/>
        <w:rPr>
          <w:sz w:val="22"/>
          <w:szCs w:val="22"/>
        </w:rPr>
      </w:pPr>
    </w:p>
    <w:p w:rsidR="00D74438" w:rsidRDefault="00D74438" w:rsidP="00D03786">
      <w:pPr>
        <w:pStyle w:val="Default"/>
        <w:jc w:val="both"/>
        <w:rPr>
          <w:sz w:val="22"/>
          <w:szCs w:val="22"/>
        </w:rPr>
      </w:pPr>
    </w:p>
    <w:p w:rsidR="00D74438" w:rsidRDefault="00D74438" w:rsidP="00D03786">
      <w:pPr>
        <w:pStyle w:val="Default"/>
        <w:jc w:val="both"/>
        <w:rPr>
          <w:sz w:val="22"/>
          <w:szCs w:val="22"/>
        </w:rPr>
      </w:pPr>
    </w:p>
    <w:p w:rsidR="00D74438" w:rsidRDefault="00D74438" w:rsidP="00D03786">
      <w:pPr>
        <w:pStyle w:val="Default"/>
        <w:jc w:val="both"/>
        <w:rPr>
          <w:sz w:val="22"/>
          <w:szCs w:val="22"/>
        </w:rPr>
      </w:pPr>
    </w:p>
    <w:sectPr w:rsidR="00D74438" w:rsidSect="005F3713">
      <w:footerReference w:type="default" r:id="rId8"/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25" w:rsidRDefault="00D55425" w:rsidP="00E1416E">
      <w:pPr>
        <w:spacing w:after="0" w:line="240" w:lineRule="auto"/>
      </w:pPr>
      <w:r>
        <w:separator/>
      </w:r>
    </w:p>
  </w:endnote>
  <w:endnote w:type="continuationSeparator" w:id="0">
    <w:p w:rsidR="00D55425" w:rsidRDefault="00D55425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Content>
        <w:r w:rsidR="00107B53">
          <w:fldChar w:fldCharType="begin"/>
        </w:r>
        <w:r>
          <w:instrText>PAGE   \* MERGEFORMAT</w:instrText>
        </w:r>
        <w:r w:rsidR="00107B53">
          <w:fldChar w:fldCharType="separate"/>
        </w:r>
        <w:r w:rsidR="00AB1155" w:rsidRPr="00AB1155">
          <w:rPr>
            <w:rFonts w:ascii="Times New Roman" w:hAnsi="Times New Roman" w:cs="Times New Roman"/>
            <w:noProof/>
            <w:color w:val="000000"/>
          </w:rPr>
          <w:t>2</w:t>
        </w:r>
        <w:r w:rsidR="00107B53">
          <w:fldChar w:fldCharType="end"/>
        </w:r>
        <w:r>
          <w:t>-</w:t>
        </w:r>
      </w:sdtContent>
    </w:sdt>
  </w:p>
  <w:p w:rsidR="00E1416E" w:rsidRDefault="00E141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25" w:rsidRDefault="00D55425" w:rsidP="00E1416E">
      <w:pPr>
        <w:spacing w:after="0" w:line="240" w:lineRule="auto"/>
      </w:pPr>
      <w:r>
        <w:separator/>
      </w:r>
    </w:p>
  </w:footnote>
  <w:footnote w:type="continuationSeparator" w:id="0">
    <w:p w:rsidR="00D55425" w:rsidRDefault="00D55425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6A"/>
    <w:rsid w:val="0000238A"/>
    <w:rsid w:val="000049B5"/>
    <w:rsid w:val="000178D0"/>
    <w:rsid w:val="0004197A"/>
    <w:rsid w:val="00076F9F"/>
    <w:rsid w:val="0007739D"/>
    <w:rsid w:val="000B308B"/>
    <w:rsid w:val="000D02E2"/>
    <w:rsid w:val="00107B53"/>
    <w:rsid w:val="00132CBE"/>
    <w:rsid w:val="00166A61"/>
    <w:rsid w:val="00174D4E"/>
    <w:rsid w:val="001A3502"/>
    <w:rsid w:val="001B4532"/>
    <w:rsid w:val="001B65DE"/>
    <w:rsid w:val="001C0B34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3102D5"/>
    <w:rsid w:val="00310B6A"/>
    <w:rsid w:val="00346FDB"/>
    <w:rsid w:val="00352476"/>
    <w:rsid w:val="0036223D"/>
    <w:rsid w:val="003C48E2"/>
    <w:rsid w:val="00403F11"/>
    <w:rsid w:val="0040518B"/>
    <w:rsid w:val="00414746"/>
    <w:rsid w:val="00441A45"/>
    <w:rsid w:val="00454FA8"/>
    <w:rsid w:val="0047402C"/>
    <w:rsid w:val="00487F45"/>
    <w:rsid w:val="004956A8"/>
    <w:rsid w:val="004F22DA"/>
    <w:rsid w:val="005430F9"/>
    <w:rsid w:val="00592A2A"/>
    <w:rsid w:val="005B4B40"/>
    <w:rsid w:val="005D5D5C"/>
    <w:rsid w:val="005E3B24"/>
    <w:rsid w:val="005F3713"/>
    <w:rsid w:val="005F436E"/>
    <w:rsid w:val="00672B1F"/>
    <w:rsid w:val="00676984"/>
    <w:rsid w:val="00687D97"/>
    <w:rsid w:val="006B3034"/>
    <w:rsid w:val="006B4957"/>
    <w:rsid w:val="006E2D06"/>
    <w:rsid w:val="006E3BD9"/>
    <w:rsid w:val="006F551E"/>
    <w:rsid w:val="00726457"/>
    <w:rsid w:val="00761796"/>
    <w:rsid w:val="0076539E"/>
    <w:rsid w:val="00766496"/>
    <w:rsid w:val="007C139E"/>
    <w:rsid w:val="007C4133"/>
    <w:rsid w:val="007F30FC"/>
    <w:rsid w:val="00814CDA"/>
    <w:rsid w:val="00871EDA"/>
    <w:rsid w:val="00895AFE"/>
    <w:rsid w:val="008A37BA"/>
    <w:rsid w:val="008B472D"/>
    <w:rsid w:val="008B54B6"/>
    <w:rsid w:val="008C6FEA"/>
    <w:rsid w:val="009109A7"/>
    <w:rsid w:val="00912377"/>
    <w:rsid w:val="00950D45"/>
    <w:rsid w:val="0095396F"/>
    <w:rsid w:val="009A7783"/>
    <w:rsid w:val="009F44C3"/>
    <w:rsid w:val="00A1690C"/>
    <w:rsid w:val="00A2038A"/>
    <w:rsid w:val="00A4601B"/>
    <w:rsid w:val="00A777CF"/>
    <w:rsid w:val="00AB1155"/>
    <w:rsid w:val="00AC2BA7"/>
    <w:rsid w:val="00AE5F01"/>
    <w:rsid w:val="00AF0978"/>
    <w:rsid w:val="00B023FE"/>
    <w:rsid w:val="00B06054"/>
    <w:rsid w:val="00B27F34"/>
    <w:rsid w:val="00B534E0"/>
    <w:rsid w:val="00B62971"/>
    <w:rsid w:val="00BA0820"/>
    <w:rsid w:val="00BA738D"/>
    <w:rsid w:val="00BB799F"/>
    <w:rsid w:val="00BC0F78"/>
    <w:rsid w:val="00BE1688"/>
    <w:rsid w:val="00C00ADD"/>
    <w:rsid w:val="00C03D3E"/>
    <w:rsid w:val="00C45E61"/>
    <w:rsid w:val="00C52ADF"/>
    <w:rsid w:val="00CB351C"/>
    <w:rsid w:val="00CC7660"/>
    <w:rsid w:val="00D01C0A"/>
    <w:rsid w:val="00D03786"/>
    <w:rsid w:val="00D1665B"/>
    <w:rsid w:val="00D55425"/>
    <w:rsid w:val="00D74438"/>
    <w:rsid w:val="00D92A46"/>
    <w:rsid w:val="00DA2F67"/>
    <w:rsid w:val="00DC436D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  <w:rsid w:val="00FD1D63"/>
    <w:rsid w:val="00FD3102"/>
    <w:rsid w:val="00FD51CE"/>
    <w:rsid w:val="00FE10CC"/>
    <w:rsid w:val="00F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etur</cp:lastModifiedBy>
  <cp:revision>13</cp:revision>
  <cp:lastPrinted>2023-08-01T08:04:00Z</cp:lastPrinted>
  <dcterms:created xsi:type="dcterms:W3CDTF">2022-08-11T07:36:00Z</dcterms:created>
  <dcterms:modified xsi:type="dcterms:W3CDTF">2024-01-09T05:38:00Z</dcterms:modified>
</cp:coreProperties>
</file>