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463"/>
        <w:gridCol w:w="35"/>
        <w:gridCol w:w="2268"/>
        <w:gridCol w:w="567"/>
        <w:gridCol w:w="1276"/>
        <w:gridCol w:w="2268"/>
      </w:tblGrid>
      <w:tr w:rsidR="00EF2092">
        <w:trPr>
          <w:trHeight w:val="267"/>
        </w:trPr>
        <w:tc>
          <w:tcPr>
            <w:tcW w:w="1471" w:type="dxa"/>
            <w:vMerge w:val="restart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63270" cy="763270"/>
                  <wp:effectExtent l="0" t="0" r="0" b="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MÜDÜR YARDIMCISI</w:t>
            </w: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GÖREV VE TANIMI</w:t>
            </w:r>
          </w:p>
        </w:tc>
        <w:bookmarkEnd w:id="0"/>
        <w:tc>
          <w:tcPr>
            <w:tcW w:w="1843" w:type="dxa"/>
            <w:gridSpan w:val="2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002</w:t>
            </w:r>
          </w:p>
        </w:tc>
      </w:tr>
      <w:tr w:rsidR="00EF2092">
        <w:trPr>
          <w:trHeight w:val="266"/>
        </w:trPr>
        <w:tc>
          <w:tcPr>
            <w:tcW w:w="1471" w:type="dxa"/>
            <w:vMerge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İlkYayın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Tarihi</w:t>
            </w:r>
          </w:p>
        </w:tc>
        <w:tc>
          <w:tcPr>
            <w:tcW w:w="2268" w:type="dxa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F2092">
        <w:trPr>
          <w:trHeight w:val="266"/>
        </w:trPr>
        <w:tc>
          <w:tcPr>
            <w:tcW w:w="1471" w:type="dxa"/>
            <w:vMerge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02.01.2023</w:t>
            </w:r>
          </w:p>
        </w:tc>
      </w:tr>
      <w:tr w:rsidR="00EF2092">
        <w:trPr>
          <w:trHeight w:val="266"/>
        </w:trPr>
        <w:tc>
          <w:tcPr>
            <w:tcW w:w="1471" w:type="dxa"/>
            <w:vMerge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EF2092" w:rsidRDefault="00EF2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092">
        <w:trPr>
          <w:trHeight w:val="244"/>
        </w:trPr>
        <w:tc>
          <w:tcPr>
            <w:tcW w:w="10348" w:type="dxa"/>
            <w:gridSpan w:val="7"/>
            <w:vAlign w:val="center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EF2092">
        <w:trPr>
          <w:trHeight w:val="136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EF2092">
        <w:trPr>
          <w:trHeight w:val="158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Dr.Öğretim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Üyesi Derya BABACAN</w:t>
            </w:r>
          </w:p>
        </w:tc>
      </w:tr>
      <w:tr w:rsidR="00EF2092">
        <w:trPr>
          <w:trHeight w:val="173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 Yardımcısı</w:t>
            </w:r>
          </w:p>
        </w:tc>
      </w:tr>
      <w:tr w:rsidR="00EF2092">
        <w:trPr>
          <w:trHeight w:val="173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Müdür </w:t>
            </w:r>
          </w:p>
        </w:tc>
      </w:tr>
      <w:tr w:rsidR="00EF2092">
        <w:trPr>
          <w:trHeight w:val="173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 Tüm Çalışanları</w:t>
            </w:r>
          </w:p>
        </w:tc>
      </w:tr>
      <w:tr w:rsidR="00EF2092">
        <w:trPr>
          <w:trHeight w:val="150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 Müdür Yardımcısı</w:t>
            </w:r>
          </w:p>
        </w:tc>
      </w:tr>
      <w:tr w:rsidR="00EF2092">
        <w:trPr>
          <w:trHeight w:val="150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EF2092">
        <w:trPr>
          <w:trHeight w:val="187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 w:rsidR="004C03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4C03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0/ 13:</w:t>
            </w:r>
            <w:r w:rsidR="004C03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0-17:</w:t>
            </w:r>
            <w:r w:rsidR="004C03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2092">
        <w:trPr>
          <w:trHeight w:val="187"/>
        </w:trPr>
        <w:tc>
          <w:tcPr>
            <w:tcW w:w="3934" w:type="dxa"/>
            <w:gridSpan w:val="2"/>
            <w:vAlign w:val="center"/>
          </w:tcPr>
          <w:p w:rsidR="00EF2092" w:rsidRDefault="00401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5"/>
            <w:vAlign w:val="center"/>
          </w:tcPr>
          <w:p w:rsidR="00EF2092" w:rsidRDefault="0040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2547 sayılı Yükseköğretim Kanunu’nda öngörülen üniversite birimlerinin akademik yönden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teşkilâtlanması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işleyiş, görev, yetki ve sorumluluklarıyla, ilgili alt birimlerin üst birimlerle olan ilişkilerini yerine getirmek.</w:t>
            </w:r>
          </w:p>
        </w:tc>
      </w:tr>
      <w:tr w:rsidR="00EF2092">
        <w:trPr>
          <w:trHeight w:val="144"/>
        </w:trPr>
        <w:tc>
          <w:tcPr>
            <w:tcW w:w="10348" w:type="dxa"/>
            <w:gridSpan w:val="7"/>
            <w:vAlign w:val="center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EF2092">
        <w:trPr>
          <w:trHeight w:val="70"/>
        </w:trPr>
        <w:tc>
          <w:tcPr>
            <w:tcW w:w="10348" w:type="dxa"/>
            <w:gridSpan w:val="7"/>
            <w:vAlign w:val="center"/>
          </w:tcPr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2547 </w:t>
            </w:r>
            <w:r w:rsidR="004C035A">
              <w:rPr>
                <w:rFonts w:ascii="Times New Roman" w:hAnsi="Times New Roman"/>
                <w:sz w:val="24"/>
                <w:szCs w:val="24"/>
              </w:rPr>
              <w:t>Sayılı Kanun’un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35A">
              <w:rPr>
                <w:rFonts w:ascii="Times New Roman" w:hAnsi="Times New Roman"/>
                <w:sz w:val="24"/>
                <w:szCs w:val="24"/>
              </w:rPr>
              <w:t>16. maddesinde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tanımlanan görevler ve Müdür tarafından verilecek diğer görevleri yapmak,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Meslek Yüksekokulunun eğitim-öğretim faaliyetleri ve bu faaliyetlerle ilgili esasları, plan, program ve eğitim-öğretim takviminin oluşturulmasını sağlamak, 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Görev alanına giren konularda komisyonlar kurmak, komisyon çalışmalarının takibini yapmak ve süresi içinde sonuçlandırılmalarını sağlamak,</w:t>
            </w:r>
          </w:p>
          <w:p w:rsidR="00EF2092" w:rsidRDefault="00D772A2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 w:rsidR="00401281">
              <w:rPr>
                <w:rFonts w:ascii="Times New Roman" w:hAnsi="Times New Roman"/>
                <w:sz w:val="24"/>
                <w:szCs w:val="24"/>
              </w:rPr>
              <w:t xml:space="preserve"> değerlendirme ve kalite geliştirme çalışmalarını yürütmek ve </w:t>
            </w:r>
            <w:r>
              <w:rPr>
                <w:rFonts w:ascii="Times New Roman" w:hAnsi="Times New Roman"/>
                <w:sz w:val="24"/>
                <w:szCs w:val="24"/>
              </w:rPr>
              <w:t>yüksekokulun</w:t>
            </w:r>
            <w:r w:rsidR="00401281">
              <w:rPr>
                <w:rFonts w:ascii="Times New Roman" w:hAnsi="Times New Roman"/>
                <w:sz w:val="24"/>
                <w:szCs w:val="24"/>
              </w:rPr>
              <w:t xml:space="preserve"> stratejik planını hazırlamak, 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 ve öneri kutularının düzenli olarak açılmasını ve değerlendirmesini yapmak,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Öğretim elemanlarının derslerini düzenli olarak yapmalarını sağlamak,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 Yüksekokulu bünyesinde Program bazında ders dağılımlarının dengeli makul bir şekilde yapılmasını sağlamak,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Sosyal ve kültürel faaliyetlerin düzenlenmesi ve koordinesini sağlamak,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Kütüphane ve dokümantasyon işlerini yürütülmesini sağlamak,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-Farabi 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Mevlana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Koordinatörlüklerinin yürütülmesini sağlamak,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Meslek Yüksekokulu öğretim üyeleri ve elemanları tarafından yürütülen projeleri takip etmek,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 ücret formlarının düzenlenmesini sağlamak ve kontrol etmek,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Müdür olmadığı zamanlarda Müdürlüğe vekâlet etmek, </w:t>
            </w:r>
          </w:p>
          <w:p w:rsidR="00EF2092" w:rsidRDefault="00401281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İlgili kanun ve yönetmeliklerle verilen görevleri ve Müdür tarafından verilecek diğer görevleri yapmak,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852"/>
              <w:gridCol w:w="3353"/>
            </w:tblGrid>
            <w:tr w:rsidR="00EF2092">
              <w:tc>
                <w:tcPr>
                  <w:tcW w:w="10059" w:type="dxa"/>
                  <w:gridSpan w:val="3"/>
                  <w:shd w:val="clear" w:color="auto" w:fill="auto"/>
                </w:tcPr>
                <w:p w:rsidR="004C035A" w:rsidRDefault="00401281" w:rsidP="004C035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Yukarıda yazılı olan bütün bu görevleri kanunlara ve yönetmeliklere uygun olarak yerine getirirken, Müdür’e karşı sorumludur.</w:t>
                  </w:r>
                </w:p>
                <w:p w:rsidR="00EF2092" w:rsidRDefault="00401281" w:rsidP="004C035A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Bu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dokümanda açıklanan görev tanımını okudum. Görevimi belirtilen kapsamda yerine getirmeyi kabul ediyorum.                   </w:t>
                  </w:r>
                </w:p>
              </w:tc>
            </w:tr>
            <w:tr w:rsidR="00EF2092" w:rsidTr="004C035A">
              <w:trPr>
                <w:trHeight w:val="589"/>
              </w:trPr>
              <w:tc>
                <w:tcPr>
                  <w:tcW w:w="3854" w:type="dxa"/>
                  <w:shd w:val="clear" w:color="auto" w:fill="auto"/>
                </w:tcPr>
                <w:p w:rsidR="00EF2092" w:rsidRDefault="0040128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EF2092" w:rsidRDefault="0040128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Dr.Öğretim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Üyesi Derya BABACAN</w:t>
                  </w:r>
                </w:p>
                <w:p w:rsidR="004C035A" w:rsidRDefault="00401281" w:rsidP="004C035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Müdür Yardımcısı</w:t>
                  </w:r>
                </w:p>
              </w:tc>
              <w:tc>
                <w:tcPr>
                  <w:tcW w:w="2852" w:type="dxa"/>
                  <w:shd w:val="clear" w:color="auto" w:fill="auto"/>
                </w:tcPr>
                <w:p w:rsidR="00EF2092" w:rsidRDefault="0040128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EF2092" w:rsidRDefault="0040128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02.01.2023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EF2092" w:rsidRDefault="00401281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EF2092" w:rsidRDefault="00EF2092">
            <w:pPr>
              <w:pStyle w:val="ListeParagra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EF2092" w:rsidTr="004C035A">
        <w:tc>
          <w:tcPr>
            <w:tcW w:w="3969" w:type="dxa"/>
            <w:gridSpan w:val="3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Hazırlayan</w:t>
            </w:r>
          </w:p>
          <w:p w:rsidR="00EF2092" w:rsidRDefault="00EF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EF2092" w:rsidRDefault="00401281" w:rsidP="004C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EF2092" w:rsidRDefault="00EF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EF2092" w:rsidRDefault="00EF2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EF2092" w:rsidRDefault="00401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EF2092" w:rsidRDefault="00EF2092" w:rsidP="004C035A"/>
    <w:sectPr w:rsidR="00EF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DB" w:rsidRDefault="005733DB">
      <w:pPr>
        <w:spacing w:line="240" w:lineRule="auto"/>
      </w:pPr>
      <w:r>
        <w:separator/>
      </w:r>
    </w:p>
  </w:endnote>
  <w:endnote w:type="continuationSeparator" w:id="0">
    <w:p w:rsidR="005733DB" w:rsidRDefault="00573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DB" w:rsidRDefault="005733DB">
      <w:pPr>
        <w:spacing w:after="0"/>
      </w:pPr>
      <w:r>
        <w:separator/>
      </w:r>
    </w:p>
  </w:footnote>
  <w:footnote w:type="continuationSeparator" w:id="0">
    <w:p w:rsidR="005733DB" w:rsidRDefault="005733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4A53"/>
    <w:multiLevelType w:val="multilevel"/>
    <w:tmpl w:val="45B74A5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70A1C"/>
    <w:rsid w:val="00091CE7"/>
    <w:rsid w:val="0013128F"/>
    <w:rsid w:val="00150982"/>
    <w:rsid w:val="00152953"/>
    <w:rsid w:val="00195439"/>
    <w:rsid w:val="001B290C"/>
    <w:rsid w:val="001E53C7"/>
    <w:rsid w:val="0020562A"/>
    <w:rsid w:val="002201E3"/>
    <w:rsid w:val="0022400E"/>
    <w:rsid w:val="002573C9"/>
    <w:rsid w:val="002D7A97"/>
    <w:rsid w:val="002F62E7"/>
    <w:rsid w:val="0032190E"/>
    <w:rsid w:val="0036192C"/>
    <w:rsid w:val="003C0445"/>
    <w:rsid w:val="003F1DF1"/>
    <w:rsid w:val="00401281"/>
    <w:rsid w:val="00486992"/>
    <w:rsid w:val="004B2919"/>
    <w:rsid w:val="004C035A"/>
    <w:rsid w:val="004C0E46"/>
    <w:rsid w:val="004D025C"/>
    <w:rsid w:val="005733DB"/>
    <w:rsid w:val="005929BB"/>
    <w:rsid w:val="00595044"/>
    <w:rsid w:val="005A55BA"/>
    <w:rsid w:val="005C319B"/>
    <w:rsid w:val="00637297"/>
    <w:rsid w:val="00642CF3"/>
    <w:rsid w:val="00652A5B"/>
    <w:rsid w:val="00664C3C"/>
    <w:rsid w:val="00680586"/>
    <w:rsid w:val="0069131C"/>
    <w:rsid w:val="006D52C0"/>
    <w:rsid w:val="00707163"/>
    <w:rsid w:val="0072115C"/>
    <w:rsid w:val="007304DF"/>
    <w:rsid w:val="007605C9"/>
    <w:rsid w:val="007E7201"/>
    <w:rsid w:val="00800F32"/>
    <w:rsid w:val="00820920"/>
    <w:rsid w:val="008517A6"/>
    <w:rsid w:val="00866C4E"/>
    <w:rsid w:val="008A3DBB"/>
    <w:rsid w:val="008B3309"/>
    <w:rsid w:val="008C0B3D"/>
    <w:rsid w:val="008C0D4D"/>
    <w:rsid w:val="009D4D76"/>
    <w:rsid w:val="009E73E8"/>
    <w:rsid w:val="009F7B51"/>
    <w:rsid w:val="00A4127A"/>
    <w:rsid w:val="00A5380E"/>
    <w:rsid w:val="00A717E1"/>
    <w:rsid w:val="00A86084"/>
    <w:rsid w:val="00A945A2"/>
    <w:rsid w:val="00AC1389"/>
    <w:rsid w:val="00AD428B"/>
    <w:rsid w:val="00AF66BA"/>
    <w:rsid w:val="00B22EF2"/>
    <w:rsid w:val="00B242D2"/>
    <w:rsid w:val="00B27918"/>
    <w:rsid w:val="00C02D82"/>
    <w:rsid w:val="00C801B3"/>
    <w:rsid w:val="00C90D34"/>
    <w:rsid w:val="00C93238"/>
    <w:rsid w:val="00CC7046"/>
    <w:rsid w:val="00CE07AC"/>
    <w:rsid w:val="00D15A63"/>
    <w:rsid w:val="00D31986"/>
    <w:rsid w:val="00D506C8"/>
    <w:rsid w:val="00D53DA4"/>
    <w:rsid w:val="00D772A2"/>
    <w:rsid w:val="00D77BAD"/>
    <w:rsid w:val="00D833C4"/>
    <w:rsid w:val="00DC5303"/>
    <w:rsid w:val="00DD37FD"/>
    <w:rsid w:val="00DD451E"/>
    <w:rsid w:val="00DE0CEF"/>
    <w:rsid w:val="00DF475F"/>
    <w:rsid w:val="00EA779C"/>
    <w:rsid w:val="00EE21D9"/>
    <w:rsid w:val="00EF2092"/>
    <w:rsid w:val="00EF5223"/>
    <w:rsid w:val="00EF7875"/>
    <w:rsid w:val="00F07CDC"/>
    <w:rsid w:val="00FD6AB1"/>
    <w:rsid w:val="00FE2009"/>
    <w:rsid w:val="00FE4359"/>
    <w:rsid w:val="00FF6B57"/>
    <w:rsid w:val="0824564F"/>
    <w:rsid w:val="1A372C45"/>
    <w:rsid w:val="3D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185A7-9138-4ABB-A8A5-31950B8B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2023-01-12T10:02:00Z</cp:lastPrinted>
  <dcterms:created xsi:type="dcterms:W3CDTF">2023-01-16T12:54:00Z</dcterms:created>
  <dcterms:modified xsi:type="dcterms:W3CDTF">2023-01-16T12:54:00Z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86F8457C962D4518A382AA52D133C317</vt:lpwstr>
  </property>
</Properties>
</file>